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D7A" w:rsidRDefault="00970355" w:rsidP="00DC3DAB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bookmarkEnd w:id="0"/>
      <w:r w:rsidRPr="00550AF2">
        <w:rPr>
          <w:rFonts w:ascii="Times New Roman" w:hAnsi="Times New Roman" w:cs="Times New Roman"/>
          <w:b/>
          <w:sz w:val="40"/>
          <w:szCs w:val="40"/>
        </w:rPr>
        <w:t>Издател</w:t>
      </w:r>
      <w:r w:rsidR="00CD503A" w:rsidRPr="00550AF2">
        <w:rPr>
          <w:rFonts w:ascii="Times New Roman" w:hAnsi="Times New Roman" w:cs="Times New Roman"/>
          <w:b/>
          <w:sz w:val="40"/>
          <w:szCs w:val="40"/>
        </w:rPr>
        <w:t>ь</w:t>
      </w:r>
      <w:r w:rsidR="008F19E4" w:rsidRPr="00550AF2">
        <w:rPr>
          <w:rFonts w:ascii="Times New Roman" w:hAnsi="Times New Roman" w:cs="Times New Roman"/>
          <w:b/>
          <w:sz w:val="40"/>
          <w:szCs w:val="40"/>
        </w:rPr>
        <w:t>ская деятельность за 2024</w:t>
      </w:r>
      <w:r w:rsidRPr="00550AF2">
        <w:rPr>
          <w:rFonts w:ascii="Times New Roman" w:hAnsi="Times New Roman" w:cs="Times New Roman"/>
          <w:b/>
          <w:sz w:val="40"/>
          <w:szCs w:val="40"/>
        </w:rPr>
        <w:t>г.</w:t>
      </w:r>
    </w:p>
    <w:p w:rsidR="00DC3DAB" w:rsidRPr="00550AF2" w:rsidRDefault="00DC3DAB" w:rsidP="00DC3DAB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«Ивановская областная специальная библиотека для слепых»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024"/>
        <w:gridCol w:w="5888"/>
        <w:gridCol w:w="1843"/>
        <w:gridCol w:w="1418"/>
        <w:gridCol w:w="1559"/>
        <w:gridCol w:w="1559"/>
        <w:gridCol w:w="1495"/>
      </w:tblGrid>
      <w:tr w:rsidR="00970355" w:rsidRPr="00550AF2" w:rsidTr="006C2250">
        <w:trPr>
          <w:trHeight w:val="387"/>
        </w:trPr>
        <w:tc>
          <w:tcPr>
            <w:tcW w:w="1024" w:type="dxa"/>
            <w:vMerge w:val="restart"/>
          </w:tcPr>
          <w:p w:rsidR="00970355" w:rsidRPr="00550AF2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C63A56" w:rsidRPr="00550AF2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п./п.</w:t>
            </w:r>
          </w:p>
        </w:tc>
        <w:tc>
          <w:tcPr>
            <w:tcW w:w="5888" w:type="dxa"/>
            <w:vMerge w:val="restart"/>
          </w:tcPr>
          <w:p w:rsidR="00970355" w:rsidRPr="00550AF2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Название издания</w:t>
            </w:r>
          </w:p>
        </w:tc>
        <w:tc>
          <w:tcPr>
            <w:tcW w:w="1843" w:type="dxa"/>
            <w:vMerge w:val="restart"/>
          </w:tcPr>
          <w:p w:rsidR="00970355" w:rsidRPr="00550AF2" w:rsidRDefault="00AE21A1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Шифры</w:t>
            </w:r>
          </w:p>
        </w:tc>
        <w:tc>
          <w:tcPr>
            <w:tcW w:w="6031" w:type="dxa"/>
            <w:gridSpan w:val="4"/>
          </w:tcPr>
          <w:p w:rsidR="00970355" w:rsidRPr="00550AF2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</w:t>
            </w: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Виды изданий</w:t>
            </w:r>
          </w:p>
        </w:tc>
      </w:tr>
      <w:tr w:rsidR="00970355" w:rsidRPr="00550AF2" w:rsidTr="006C2250">
        <w:trPr>
          <w:trHeight w:val="704"/>
        </w:trPr>
        <w:tc>
          <w:tcPr>
            <w:tcW w:w="1024" w:type="dxa"/>
            <w:vMerge/>
          </w:tcPr>
          <w:p w:rsidR="00970355" w:rsidRPr="00550AF2" w:rsidRDefault="00970355" w:rsidP="009703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88" w:type="dxa"/>
            <w:vMerge/>
          </w:tcPr>
          <w:p w:rsidR="00970355" w:rsidRPr="00550AF2" w:rsidRDefault="00970355" w:rsidP="009703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970355" w:rsidRPr="00550AF2" w:rsidRDefault="00970355" w:rsidP="009703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970355" w:rsidRPr="00550AF2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РТШ</w:t>
            </w:r>
          </w:p>
          <w:p w:rsidR="00C63A56" w:rsidRPr="00550AF2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(кол-во ед. изд.)</w:t>
            </w:r>
          </w:p>
        </w:tc>
        <w:tc>
          <w:tcPr>
            <w:tcW w:w="1559" w:type="dxa"/>
          </w:tcPr>
          <w:p w:rsidR="00C63A56" w:rsidRPr="00550AF2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УШ</w:t>
            </w:r>
          </w:p>
          <w:p w:rsidR="00C63A56" w:rsidRPr="00550AF2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(кол-во ед. изд.)</w:t>
            </w:r>
          </w:p>
        </w:tc>
        <w:tc>
          <w:tcPr>
            <w:tcW w:w="1559" w:type="dxa"/>
          </w:tcPr>
          <w:p w:rsidR="00970355" w:rsidRPr="00550AF2" w:rsidRDefault="002B060E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Комбинир.изд.</w:t>
            </w:r>
          </w:p>
          <w:p w:rsidR="00C63A56" w:rsidRPr="00550AF2" w:rsidRDefault="002B060E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(кол-во ед. изд.)</w:t>
            </w:r>
          </w:p>
        </w:tc>
        <w:tc>
          <w:tcPr>
            <w:tcW w:w="1495" w:type="dxa"/>
          </w:tcPr>
          <w:p w:rsidR="00C63A56" w:rsidRPr="00550AF2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 xml:space="preserve">Пл. печ. </w:t>
            </w:r>
          </w:p>
          <w:p w:rsidR="00970355" w:rsidRPr="00550AF2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(кол-во ед. изд.)</w:t>
            </w:r>
          </w:p>
          <w:p w:rsidR="00C63A56" w:rsidRPr="00550AF2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0355" w:rsidRPr="00550AF2" w:rsidTr="006C2250">
        <w:tc>
          <w:tcPr>
            <w:tcW w:w="1024" w:type="dxa"/>
          </w:tcPr>
          <w:p w:rsidR="00970355" w:rsidRPr="00550AF2" w:rsidRDefault="00C63A56" w:rsidP="009703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888" w:type="dxa"/>
          </w:tcPr>
          <w:p w:rsidR="00970355" w:rsidRPr="00550AF2" w:rsidRDefault="00C63A56" w:rsidP="009703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:rsidR="00970355" w:rsidRPr="00550AF2" w:rsidRDefault="00C63A56" w:rsidP="009703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970355" w:rsidRPr="00550AF2" w:rsidRDefault="00C63A56" w:rsidP="009703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970355" w:rsidRPr="00550AF2" w:rsidRDefault="00C63A56" w:rsidP="009703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559" w:type="dxa"/>
          </w:tcPr>
          <w:p w:rsidR="00970355" w:rsidRPr="00550AF2" w:rsidRDefault="00C63A56" w:rsidP="009703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495" w:type="dxa"/>
          </w:tcPr>
          <w:p w:rsidR="00970355" w:rsidRPr="00550AF2" w:rsidRDefault="00C63A56" w:rsidP="009703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  <w:tr w:rsidR="00970355" w:rsidRPr="00550AF2" w:rsidTr="00550AF2">
        <w:trPr>
          <w:trHeight w:val="1824"/>
        </w:trPr>
        <w:tc>
          <w:tcPr>
            <w:tcW w:w="1024" w:type="dxa"/>
          </w:tcPr>
          <w:p w:rsidR="00970355" w:rsidRPr="00550AF2" w:rsidRDefault="006B6DBC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888" w:type="dxa"/>
          </w:tcPr>
          <w:p w:rsidR="00592EB0" w:rsidRPr="00550AF2" w:rsidRDefault="00C32826" w:rsidP="00550A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Аз,</w:t>
            </w:r>
            <w:r w:rsidR="008D2E67" w:rsidRPr="00550A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Буки,</w:t>
            </w:r>
            <w:r w:rsidR="008D2E67" w:rsidRPr="00550A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Веди</w:t>
            </w:r>
            <w:r w:rsidR="008776A4" w:rsidRPr="00550AF2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алфавит в картинках и стихах</w:t>
            </w:r>
            <w:r w:rsidR="005C39B1" w:rsidRPr="00550A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: комбинированный сборник</w:t>
            </w:r>
            <w:r w:rsidR="002317E7" w:rsidRPr="00550A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92EB0" w:rsidRPr="00550AF2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713DA5" w:rsidRPr="00550A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92EB0" w:rsidRPr="00550AF2">
              <w:rPr>
                <w:rFonts w:ascii="Times New Roman" w:hAnsi="Times New Roman" w:cs="Times New Roman"/>
                <w:sz w:val="28"/>
                <w:szCs w:val="28"/>
              </w:rPr>
              <w:t xml:space="preserve">Департамент культуры Ивановской </w:t>
            </w:r>
            <w:r w:rsidR="002D5F17" w:rsidRPr="00550AF2">
              <w:rPr>
                <w:rFonts w:ascii="Times New Roman" w:hAnsi="Times New Roman" w:cs="Times New Roman"/>
                <w:sz w:val="28"/>
                <w:szCs w:val="28"/>
              </w:rPr>
              <w:t>области ;</w:t>
            </w:r>
            <w:r w:rsidR="00582D67" w:rsidRPr="00550AF2"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Государственное</w:t>
            </w:r>
            <w:r w:rsidR="00592EB0" w:rsidRPr="00550AF2">
              <w:rPr>
                <w:rFonts w:ascii="Times New Roman" w:hAnsi="Times New Roman" w:cs="Times New Roman"/>
                <w:sz w:val="28"/>
                <w:szCs w:val="28"/>
              </w:rPr>
              <w:t xml:space="preserve"> бюджетное учреждение Ивановской области «Ивановская областная специальная библиотека для слепых»</w:t>
            </w:r>
            <w:r w:rsidR="00665F89" w:rsidRPr="00550AF2">
              <w:rPr>
                <w:rFonts w:ascii="Times New Roman" w:hAnsi="Times New Roman" w:cs="Times New Roman"/>
                <w:sz w:val="28"/>
                <w:szCs w:val="28"/>
              </w:rPr>
              <w:t xml:space="preserve"> ;</w:t>
            </w:r>
          </w:p>
          <w:p w:rsidR="00592EB0" w:rsidRPr="00550AF2" w:rsidRDefault="00592EB0" w:rsidP="00550A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648D5" w:rsidRPr="00550AF2">
              <w:rPr>
                <w:rFonts w:ascii="Times New Roman" w:hAnsi="Times New Roman" w:cs="Times New Roman"/>
                <w:sz w:val="28"/>
                <w:szCs w:val="28"/>
              </w:rPr>
              <w:t>[ответственный</w:t>
            </w: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 xml:space="preserve"> за выпуск Н.</w:t>
            </w:r>
            <w:r w:rsidR="006E0F18" w:rsidRPr="00550A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П. Суздалева</w:t>
            </w:r>
            <w:r w:rsidR="00713DA5" w:rsidRPr="00550A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26674" w:rsidRPr="00550AF2">
              <w:rPr>
                <w:rFonts w:ascii="Times New Roman" w:hAnsi="Times New Roman" w:cs="Times New Roman"/>
                <w:sz w:val="28"/>
                <w:szCs w:val="28"/>
              </w:rPr>
              <w:t>; к</w:t>
            </w: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омпьютерная верстка А.</w:t>
            </w:r>
            <w:r w:rsidR="006E0F18" w:rsidRPr="00550A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  <w:r w:rsidR="008468B5" w:rsidRPr="00550A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Виноградова</w:t>
            </w:r>
            <w:r w:rsidR="00D9496E" w:rsidRPr="00550AF2">
              <w:rPr>
                <w:rFonts w:ascii="Times New Roman" w:hAnsi="Times New Roman" w:cs="Times New Roman"/>
                <w:sz w:val="28"/>
                <w:szCs w:val="28"/>
              </w:rPr>
              <w:t>; стихи Н.Н. Волкова</w:t>
            </w: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]</w:t>
            </w:r>
            <w:r w:rsidR="00713DA5" w:rsidRPr="00550A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713DA5" w:rsidRPr="00550AF2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 xml:space="preserve"> Иваново</w:t>
            </w:r>
            <w:r w:rsidR="00713DA5" w:rsidRPr="00550A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E4B39" w:rsidRPr="00550AF2">
              <w:rPr>
                <w:rFonts w:ascii="Times New Roman" w:hAnsi="Times New Roman" w:cs="Times New Roman"/>
                <w:sz w:val="28"/>
                <w:szCs w:val="28"/>
              </w:rPr>
              <w:t>: [</w:t>
            </w: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1E4B39" w:rsidRPr="00550AF2">
              <w:rPr>
                <w:rFonts w:ascii="Times New Roman" w:hAnsi="Times New Roman" w:cs="Times New Roman"/>
                <w:sz w:val="28"/>
                <w:szCs w:val="28"/>
              </w:rPr>
              <w:t>. и</w:t>
            </w:r>
            <w:r w:rsidR="008648D5" w:rsidRPr="00550A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C4B79" w:rsidRPr="00550AF2">
              <w:rPr>
                <w:rFonts w:ascii="Times New Roman" w:hAnsi="Times New Roman" w:cs="Times New Roman"/>
                <w:sz w:val="28"/>
                <w:szCs w:val="28"/>
              </w:rPr>
              <w:t>],</w:t>
            </w:r>
            <w:r w:rsidR="00713DA5" w:rsidRPr="00550A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44794" w:rsidRPr="00550AF2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  <w:r w:rsidR="006C4B79" w:rsidRPr="00550AF2">
              <w:rPr>
                <w:rFonts w:ascii="Times New Roman" w:hAnsi="Times New Roman" w:cs="Times New Roman"/>
                <w:sz w:val="28"/>
                <w:szCs w:val="28"/>
              </w:rPr>
              <w:t xml:space="preserve">. – </w:t>
            </w:r>
            <w:r w:rsidR="008D2E67" w:rsidRPr="00550AF2">
              <w:rPr>
                <w:rFonts w:ascii="Times New Roman" w:hAnsi="Times New Roman" w:cs="Times New Roman"/>
                <w:sz w:val="28"/>
                <w:szCs w:val="28"/>
              </w:rPr>
              <w:t>1 Кн</w:t>
            </w:r>
            <w:r w:rsidR="005E0858" w:rsidRPr="00550A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13DA5" w:rsidRPr="00550A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E0858" w:rsidRPr="00550AF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13C6C" w:rsidRPr="00550A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554AE" w:rsidRPr="00550AF2">
              <w:rPr>
                <w:rFonts w:ascii="Times New Roman" w:hAnsi="Times New Roman" w:cs="Times New Roman"/>
                <w:sz w:val="28"/>
                <w:szCs w:val="28"/>
              </w:rPr>
              <w:t>Изображение (неподвижное; двухмерное) + Текст (тактильный) : непосредственный</w:t>
            </w:r>
            <w:r w:rsidR="00B639AF" w:rsidRPr="00550AF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C32826" w:rsidRPr="00550AF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B639AF" w:rsidRPr="00550AF2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  <w:p w:rsidR="00592EB0" w:rsidRPr="00550AF2" w:rsidRDefault="00592EB0" w:rsidP="00550A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C1C" w:rsidRPr="00550AF2" w:rsidRDefault="00D34C1C" w:rsidP="00550A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 xml:space="preserve">Сборник издан в рамках издательского проекта «От буквы к книге» при участии коррекционных дошкольных образовательных учреждений г. Иваново. Красочные рельефные изображения выполнены на термобумаге воспитанниками МБДОУ «Детский сад </w:t>
            </w:r>
            <w:r w:rsidRPr="00550A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компенсирующего вида № 57» и МБДОУ «Детский сад компенсирующего вида № 146» на занятиях в библиотечной Арт-мастерской «Синяя птица».</w:t>
            </w:r>
          </w:p>
          <w:p w:rsidR="00970355" w:rsidRPr="00550AF2" w:rsidRDefault="00D34C1C" w:rsidP="00550A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В сборник вошли стихи Нины Николаевны Волковой, учителя-дефектолога МБДОУ «Детский сад компенсирующего вида № 146»</w:t>
            </w:r>
          </w:p>
        </w:tc>
        <w:tc>
          <w:tcPr>
            <w:tcW w:w="1843" w:type="dxa"/>
          </w:tcPr>
          <w:p w:rsidR="00592EB0" w:rsidRPr="00550AF2" w:rsidRDefault="00F81CE5" w:rsidP="00592E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Т81</w:t>
            </w:r>
            <w:r w:rsidR="00F713CA" w:rsidRPr="00550AF2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  <w:p w:rsidR="00970355" w:rsidRPr="00550AF2" w:rsidRDefault="00970355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5E0858" w:rsidRPr="00550AF2" w:rsidRDefault="005E0858" w:rsidP="007227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70355" w:rsidRPr="00550AF2" w:rsidRDefault="00970355" w:rsidP="006C4B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7227A5" w:rsidRPr="00550AF2" w:rsidRDefault="00BF006D" w:rsidP="007227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227A5" w:rsidRPr="00550AF2">
              <w:rPr>
                <w:rFonts w:ascii="Times New Roman" w:hAnsi="Times New Roman" w:cs="Times New Roman"/>
                <w:sz w:val="28"/>
                <w:szCs w:val="28"/>
              </w:rPr>
              <w:t xml:space="preserve"> ед.</w:t>
            </w:r>
          </w:p>
          <w:p w:rsidR="00970355" w:rsidRPr="00550AF2" w:rsidRDefault="00970355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1200B9" w:rsidRDefault="001200B9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00B9" w:rsidRPr="001200B9" w:rsidRDefault="001200B9" w:rsidP="001200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00B9" w:rsidRPr="001200B9" w:rsidRDefault="001200B9" w:rsidP="001200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00B9" w:rsidRPr="001200B9" w:rsidRDefault="001200B9" w:rsidP="001200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00B9" w:rsidRPr="001200B9" w:rsidRDefault="001200B9" w:rsidP="001200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00B9" w:rsidRPr="001200B9" w:rsidRDefault="001200B9" w:rsidP="001200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00B9" w:rsidRPr="001200B9" w:rsidRDefault="001200B9" w:rsidP="001200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00B9" w:rsidRPr="001200B9" w:rsidRDefault="001200B9" w:rsidP="001200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00B9" w:rsidRPr="001200B9" w:rsidRDefault="001200B9" w:rsidP="001200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00B9" w:rsidRPr="001200B9" w:rsidRDefault="001200B9" w:rsidP="001200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00B9" w:rsidRPr="001200B9" w:rsidRDefault="001200B9" w:rsidP="001200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00B9" w:rsidRDefault="001200B9" w:rsidP="001200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00B9" w:rsidRPr="001200B9" w:rsidRDefault="001200B9" w:rsidP="001200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00B9" w:rsidRPr="001200B9" w:rsidRDefault="001200B9" w:rsidP="001200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00B9" w:rsidRPr="001200B9" w:rsidRDefault="001200B9" w:rsidP="001200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00B9" w:rsidRPr="001200B9" w:rsidRDefault="001200B9" w:rsidP="001200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00B9" w:rsidRDefault="001200B9" w:rsidP="001200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00B9" w:rsidRPr="001200B9" w:rsidRDefault="001200B9" w:rsidP="001200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00B9" w:rsidRDefault="001200B9" w:rsidP="001200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0355" w:rsidRPr="001200B9" w:rsidRDefault="00970355" w:rsidP="001200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0355" w:rsidRPr="00550AF2" w:rsidTr="006C2250">
        <w:tc>
          <w:tcPr>
            <w:tcW w:w="1024" w:type="dxa"/>
          </w:tcPr>
          <w:p w:rsidR="00970355" w:rsidRPr="00550AF2" w:rsidRDefault="007E2A34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  <w:r w:rsidR="006B6DBC" w:rsidRPr="00550A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888" w:type="dxa"/>
          </w:tcPr>
          <w:p w:rsidR="001E4B39" w:rsidRPr="00550AF2" w:rsidRDefault="00C04AFE" w:rsidP="00550A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Стихи рождаются от сердца: художественно-публицистический сборник / Департам</w:t>
            </w:r>
            <w:r w:rsidR="002D5F17" w:rsidRPr="00550AF2">
              <w:rPr>
                <w:rFonts w:ascii="Times New Roman" w:hAnsi="Times New Roman" w:cs="Times New Roman"/>
                <w:sz w:val="28"/>
                <w:szCs w:val="28"/>
              </w:rPr>
              <w:t>ент культуры Ивановской области ;</w:t>
            </w: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Государственное бюджетное учреждение Ивановской области «Ивановская областная специальная библиотека для слепых» ; [составитель М.В. Горбачева ; ответственный за выпуск Н. П. Суздалева ; компьютерная верстка М.В. Горбачёва ] . –  Иваново : [б. и.], 2024 . – 42 с. : ил</w:t>
            </w:r>
            <w:r w:rsidR="00DD5FD2" w:rsidRPr="00550AF2">
              <w:rPr>
                <w:rFonts w:ascii="Times New Roman" w:hAnsi="Times New Roman" w:cs="Times New Roman"/>
                <w:sz w:val="28"/>
                <w:szCs w:val="28"/>
              </w:rPr>
              <w:t>. – Текст : непосредственный. 16</w:t>
            </w: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  <w:p w:rsidR="00271D4D" w:rsidRPr="00550AF2" w:rsidRDefault="00271D4D" w:rsidP="00550A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1D4D" w:rsidRPr="00550AF2" w:rsidRDefault="00271D4D" w:rsidP="00550A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Художественно-публицистический сборник содержит биографическую справку об  инвалиде Великой Отечественной войны, ветеране ВОС, кинешемском самодеятельном незрячем поэте, ныне покойном Геннадии Петровиче Смирнове и его  стихотворные произведения.</w:t>
            </w:r>
          </w:p>
        </w:tc>
        <w:tc>
          <w:tcPr>
            <w:tcW w:w="1843" w:type="dxa"/>
          </w:tcPr>
          <w:p w:rsidR="00970355" w:rsidRPr="00550AF2" w:rsidRDefault="000C6501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26.89 (2Рос–4Ива)</w:t>
            </w:r>
          </w:p>
        </w:tc>
        <w:tc>
          <w:tcPr>
            <w:tcW w:w="1418" w:type="dxa"/>
          </w:tcPr>
          <w:p w:rsidR="00970355" w:rsidRPr="00550AF2" w:rsidRDefault="00970355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70355" w:rsidRPr="00550AF2" w:rsidRDefault="00712984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5 ед.</w:t>
            </w:r>
          </w:p>
        </w:tc>
        <w:tc>
          <w:tcPr>
            <w:tcW w:w="1559" w:type="dxa"/>
          </w:tcPr>
          <w:p w:rsidR="00970355" w:rsidRPr="00550AF2" w:rsidRDefault="00970355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970355" w:rsidRPr="00550AF2" w:rsidRDefault="00970355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6E26" w:rsidRPr="00550AF2" w:rsidTr="006C2250">
        <w:tc>
          <w:tcPr>
            <w:tcW w:w="1024" w:type="dxa"/>
          </w:tcPr>
          <w:p w:rsidR="00226E26" w:rsidRPr="00550AF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888" w:type="dxa"/>
          </w:tcPr>
          <w:p w:rsidR="00226E26" w:rsidRPr="00550AF2" w:rsidRDefault="00226E26" w:rsidP="00550A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Стихи рождаются от сердца: художественно-публицистический сборник / Департамент культ</w:t>
            </w:r>
            <w:r w:rsidR="002D5F17" w:rsidRPr="00550AF2">
              <w:rPr>
                <w:rFonts w:ascii="Times New Roman" w:hAnsi="Times New Roman" w:cs="Times New Roman"/>
                <w:sz w:val="28"/>
                <w:szCs w:val="28"/>
              </w:rPr>
              <w:t>уры Ивановской области ;</w:t>
            </w: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50A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Государственное бюджетное учреждение Ивановской области «Ивановская областная специальная библиотека для слепых» ; [составитель М.В. Горбачева ; ответственный за выпуск Н. П. Суздалева ; компьютерная верстка М.В. Горбачёва ] . –  Иваново : [б. и.], 2024 . – 1 Кн. – Текст</w:t>
            </w:r>
            <w:r w:rsidR="00CA41CB" w:rsidRPr="00550AF2">
              <w:rPr>
                <w:rFonts w:ascii="Times New Roman" w:hAnsi="Times New Roman" w:cs="Times New Roman"/>
                <w:sz w:val="28"/>
                <w:szCs w:val="28"/>
              </w:rPr>
              <w:t xml:space="preserve"> (тактильный)</w:t>
            </w: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 xml:space="preserve"> : непосредственный. 12+</w:t>
            </w:r>
          </w:p>
          <w:p w:rsidR="00226E26" w:rsidRPr="00550AF2" w:rsidRDefault="00226E26" w:rsidP="00550A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E26" w:rsidRPr="00550AF2" w:rsidRDefault="00226E26" w:rsidP="00550A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Художественно-публицистический сборник содержит биографическую справку об  инвалиде Великой Отечественной войны, ветеране ВОС, кинешемском самодеятельном незрячем поэте, ныне покойном Геннадии Петровиче Смирнове и его  стихотворные произведения.</w:t>
            </w:r>
          </w:p>
        </w:tc>
        <w:tc>
          <w:tcPr>
            <w:tcW w:w="1843" w:type="dxa"/>
          </w:tcPr>
          <w:p w:rsidR="00226E26" w:rsidRPr="00550AF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84(2=411.2)6</w:t>
            </w:r>
          </w:p>
        </w:tc>
        <w:tc>
          <w:tcPr>
            <w:tcW w:w="1418" w:type="dxa"/>
          </w:tcPr>
          <w:p w:rsidR="00226E26" w:rsidRPr="00550AF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5 ед.</w:t>
            </w:r>
          </w:p>
        </w:tc>
        <w:tc>
          <w:tcPr>
            <w:tcW w:w="1559" w:type="dxa"/>
          </w:tcPr>
          <w:p w:rsidR="00226E26" w:rsidRPr="00550AF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226E26" w:rsidRPr="00550AF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226E26" w:rsidRPr="00550AF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6E26" w:rsidRPr="00550AF2" w:rsidTr="006C2250">
        <w:tc>
          <w:tcPr>
            <w:tcW w:w="1024" w:type="dxa"/>
          </w:tcPr>
          <w:p w:rsidR="00226E26" w:rsidRPr="00550AF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5888" w:type="dxa"/>
          </w:tcPr>
          <w:p w:rsidR="00226E26" w:rsidRPr="00550AF2" w:rsidRDefault="00226E26" w:rsidP="00550A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Сахарова, А.</w:t>
            </w:r>
          </w:p>
          <w:p w:rsidR="00226E26" w:rsidRPr="00550AF2" w:rsidRDefault="001C292B" w:rsidP="00550A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Щенок Санька: п</w:t>
            </w:r>
            <w:r w:rsidR="00226E26" w:rsidRPr="00550AF2">
              <w:rPr>
                <w:rFonts w:ascii="Times New Roman" w:hAnsi="Times New Roman" w:cs="Times New Roman"/>
                <w:sz w:val="28"/>
                <w:szCs w:val="28"/>
              </w:rPr>
              <w:t>овесть /А</w:t>
            </w:r>
            <w:r w:rsidR="002D5F17" w:rsidRPr="00550AF2">
              <w:rPr>
                <w:rFonts w:ascii="Times New Roman" w:hAnsi="Times New Roman" w:cs="Times New Roman"/>
                <w:sz w:val="28"/>
                <w:szCs w:val="28"/>
              </w:rPr>
              <w:t>. Сахарова ;</w:t>
            </w:r>
            <w:r w:rsidR="00226E26" w:rsidRPr="00550AF2">
              <w:rPr>
                <w:rFonts w:ascii="Times New Roman" w:hAnsi="Times New Roman" w:cs="Times New Roman"/>
                <w:sz w:val="28"/>
                <w:szCs w:val="28"/>
              </w:rPr>
              <w:t xml:space="preserve"> Департам</w:t>
            </w:r>
            <w:r w:rsidR="002D5F17" w:rsidRPr="00550AF2">
              <w:rPr>
                <w:rFonts w:ascii="Times New Roman" w:hAnsi="Times New Roman" w:cs="Times New Roman"/>
                <w:sz w:val="28"/>
                <w:szCs w:val="28"/>
              </w:rPr>
              <w:t>ент культуры Ивановской области ;</w:t>
            </w:r>
            <w:r w:rsidR="00226E26" w:rsidRPr="00550AF2"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Государственное бюджетное учреждение Ивановской области «Ивановская областная специальная библиотека для слепых» [Отв. за выпуск Н.П.Суздалева; комп. вёрстка, дизайн А.А. Виноградова]. – Иваново. – 53 с.: ил.-другой вид издания. 6+</w:t>
            </w:r>
          </w:p>
          <w:p w:rsidR="00226E26" w:rsidRPr="00550AF2" w:rsidRDefault="00226E26" w:rsidP="00550A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E26" w:rsidRPr="00550AF2" w:rsidRDefault="00226E26" w:rsidP="00550A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 xml:space="preserve">«Щёнок Санька» - очередная повесть начинающего  автора Антонины Сахаровой, инвалида детства (по зрению),   юной </w:t>
            </w:r>
            <w:r w:rsidRPr="00550A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читательницы библиотеки о приключениях щенка, попавшего из приюта для бездомных собак в семью девочки Нины.</w:t>
            </w:r>
          </w:p>
        </w:tc>
        <w:tc>
          <w:tcPr>
            <w:tcW w:w="1843" w:type="dxa"/>
          </w:tcPr>
          <w:p w:rsidR="00226E26" w:rsidRPr="00550AF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84(2=411.2)Д</w:t>
            </w:r>
          </w:p>
        </w:tc>
        <w:tc>
          <w:tcPr>
            <w:tcW w:w="1418" w:type="dxa"/>
          </w:tcPr>
          <w:p w:rsidR="00226E26" w:rsidRPr="00550AF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226E26" w:rsidRPr="00550AF2" w:rsidRDefault="00336E0B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2472A" w:rsidRPr="00550AF2">
              <w:rPr>
                <w:rFonts w:ascii="Times New Roman" w:hAnsi="Times New Roman" w:cs="Times New Roman"/>
                <w:sz w:val="28"/>
                <w:szCs w:val="28"/>
              </w:rPr>
              <w:t xml:space="preserve"> ед.</w:t>
            </w:r>
          </w:p>
        </w:tc>
        <w:tc>
          <w:tcPr>
            <w:tcW w:w="1559" w:type="dxa"/>
          </w:tcPr>
          <w:p w:rsidR="00226E26" w:rsidRPr="00550AF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226E26" w:rsidRPr="00550AF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6E26" w:rsidRPr="00550AF2" w:rsidTr="006C2250">
        <w:tc>
          <w:tcPr>
            <w:tcW w:w="1024" w:type="dxa"/>
          </w:tcPr>
          <w:p w:rsidR="00226E26" w:rsidRPr="00550AF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5888" w:type="dxa"/>
          </w:tcPr>
          <w:p w:rsidR="00226E26" w:rsidRPr="00550AF2" w:rsidRDefault="00226E26" w:rsidP="00550A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Животные леса / Департам</w:t>
            </w:r>
            <w:r w:rsidR="002D5F17" w:rsidRPr="00550AF2">
              <w:rPr>
                <w:rFonts w:ascii="Times New Roman" w:hAnsi="Times New Roman" w:cs="Times New Roman"/>
                <w:sz w:val="28"/>
                <w:szCs w:val="28"/>
              </w:rPr>
              <w:t>ент культуры Ивановской области ;</w:t>
            </w: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 xml:space="preserve">  Государственное бюджетное учреждение Ивановской области «Ивановская областная специальная библиотека для слепых» ;</w:t>
            </w:r>
          </w:p>
          <w:p w:rsidR="00226E26" w:rsidRPr="00550AF2" w:rsidRDefault="00226E26" w:rsidP="00550A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 xml:space="preserve"> [ответственный за выпуск Н. П. Суздалева ; компьютерная верстка А. А. Виноградова] . – Иваново : [б. и.], 2024. – 1 Кн. - Текст (тактильный) : непосредственный. 6+</w:t>
            </w:r>
          </w:p>
        </w:tc>
        <w:tc>
          <w:tcPr>
            <w:tcW w:w="1843" w:type="dxa"/>
          </w:tcPr>
          <w:p w:rsidR="00226E26" w:rsidRPr="00550AF2" w:rsidRDefault="000F40F0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1418" w:type="dxa"/>
          </w:tcPr>
          <w:p w:rsidR="00226E26" w:rsidRPr="00550AF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2 ед.</w:t>
            </w:r>
          </w:p>
        </w:tc>
        <w:tc>
          <w:tcPr>
            <w:tcW w:w="1559" w:type="dxa"/>
          </w:tcPr>
          <w:p w:rsidR="00226E26" w:rsidRPr="00550AF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226E26" w:rsidRPr="00550AF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226E26" w:rsidRPr="00550AF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6E26" w:rsidRPr="00550AF2" w:rsidTr="00550AF2">
        <w:trPr>
          <w:trHeight w:val="690"/>
        </w:trPr>
        <w:tc>
          <w:tcPr>
            <w:tcW w:w="1024" w:type="dxa"/>
          </w:tcPr>
          <w:p w:rsidR="00226E26" w:rsidRPr="00550AF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888" w:type="dxa"/>
          </w:tcPr>
          <w:p w:rsidR="00226E26" w:rsidRPr="00550AF2" w:rsidRDefault="00226E26" w:rsidP="00550A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Минувших лет живая память / Департам</w:t>
            </w:r>
            <w:r w:rsidR="002D5F17" w:rsidRPr="00550AF2">
              <w:rPr>
                <w:rFonts w:ascii="Times New Roman" w:hAnsi="Times New Roman" w:cs="Times New Roman"/>
                <w:sz w:val="28"/>
                <w:szCs w:val="28"/>
              </w:rPr>
              <w:t>ент культуры Ивановской области ;</w:t>
            </w: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 xml:space="preserve">  Государственное бюджетное учреждение Ивановской области «Ивановская областная специальная библиотека для слепых» ;</w:t>
            </w:r>
          </w:p>
          <w:p w:rsidR="00226E26" w:rsidRPr="00550AF2" w:rsidRDefault="00226E26" w:rsidP="00550A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 xml:space="preserve"> [ответственный за выпуск Н. П. Суздалева ; компьютерная верстка А. А. Виноградова] . – Иваново : [б. и.], 2024. – 2 Кн. - Текст (тактильный) : непосредственный. 16+</w:t>
            </w:r>
          </w:p>
          <w:p w:rsidR="00226E26" w:rsidRPr="00550AF2" w:rsidRDefault="00226E26" w:rsidP="00550A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E26" w:rsidRPr="00550AF2" w:rsidRDefault="00226E26" w:rsidP="00550A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В сборнике собраны воспоминания и рассказы о Великой Отечественной войне читателей, членов Ивановской областной организации ВОС.</w:t>
            </w:r>
          </w:p>
        </w:tc>
        <w:tc>
          <w:tcPr>
            <w:tcW w:w="1843" w:type="dxa"/>
          </w:tcPr>
          <w:p w:rsidR="00226E26" w:rsidRPr="00550AF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63.3</w:t>
            </w:r>
          </w:p>
        </w:tc>
        <w:tc>
          <w:tcPr>
            <w:tcW w:w="1418" w:type="dxa"/>
          </w:tcPr>
          <w:p w:rsidR="00226E26" w:rsidRPr="00550AF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3 ед.</w:t>
            </w:r>
          </w:p>
        </w:tc>
        <w:tc>
          <w:tcPr>
            <w:tcW w:w="1559" w:type="dxa"/>
          </w:tcPr>
          <w:p w:rsidR="00226E26" w:rsidRPr="00550AF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226E26" w:rsidRPr="00550AF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226E26" w:rsidRPr="00550AF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6E26" w:rsidRPr="00550AF2" w:rsidTr="006C2250">
        <w:tc>
          <w:tcPr>
            <w:tcW w:w="1024" w:type="dxa"/>
          </w:tcPr>
          <w:p w:rsidR="00226E26" w:rsidRPr="00550AF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888" w:type="dxa"/>
          </w:tcPr>
          <w:p w:rsidR="00226E26" w:rsidRPr="00550AF2" w:rsidRDefault="00226E26" w:rsidP="00550A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 xml:space="preserve">Минувших лет живая память : сборник воспоминаний и рассказов / Департамент культуры Ивановской области:  </w:t>
            </w:r>
            <w:r w:rsidRPr="00550A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Государственное бюджетное учреждение Ивановской области «Ивановская областная специальная библиотека для слепых» ;</w:t>
            </w:r>
          </w:p>
          <w:p w:rsidR="00226E26" w:rsidRPr="00550AF2" w:rsidRDefault="00226E26" w:rsidP="00550A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 xml:space="preserve"> [ответственный за выпуск Н. П. Суздалева ; компьютерная верстка А. А. Виноградова] . – Иваново : [б. и.], 2024. – 82 [2] с. - Текст : непосредственный. 16+</w:t>
            </w:r>
          </w:p>
          <w:p w:rsidR="00226E26" w:rsidRPr="00550AF2" w:rsidRDefault="00226E26" w:rsidP="00550A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E26" w:rsidRPr="00550AF2" w:rsidRDefault="00226E26" w:rsidP="00550A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В сборнике собраны воспоминания и рассказы о Великой Отечественной войне читателей, членов Ивановской областной организации ВОС.</w:t>
            </w:r>
          </w:p>
        </w:tc>
        <w:tc>
          <w:tcPr>
            <w:tcW w:w="1843" w:type="dxa"/>
          </w:tcPr>
          <w:p w:rsidR="00226E26" w:rsidRPr="00550AF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63.3</w:t>
            </w:r>
          </w:p>
        </w:tc>
        <w:tc>
          <w:tcPr>
            <w:tcW w:w="1418" w:type="dxa"/>
          </w:tcPr>
          <w:p w:rsidR="00226E26" w:rsidRPr="00550AF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226E26" w:rsidRPr="00550AF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3 ед.</w:t>
            </w:r>
          </w:p>
        </w:tc>
        <w:tc>
          <w:tcPr>
            <w:tcW w:w="1559" w:type="dxa"/>
          </w:tcPr>
          <w:p w:rsidR="00226E26" w:rsidRPr="00550AF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226E26" w:rsidRPr="00550AF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6E26" w:rsidRPr="00550AF2" w:rsidTr="006C2250">
        <w:tc>
          <w:tcPr>
            <w:tcW w:w="1024" w:type="dxa"/>
          </w:tcPr>
          <w:p w:rsidR="00226E26" w:rsidRPr="00550AF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5888" w:type="dxa"/>
          </w:tcPr>
          <w:p w:rsidR="00226E26" w:rsidRPr="00550AF2" w:rsidRDefault="00226E26" w:rsidP="00550A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ВОС в моей судьбе / Департамент культуры Ивановской области. Государственное бюджетное учреждение Ивановской области «Ивановская областная специальная библиотека для слепых» ; [составитель М.В. Горбачева ; ответственный за выпуск Н. П. Суздалева ; компьютерная верстка М.В. Горбачёва ] . –  Иваново : [б. и.], 2024 . – 52 с. – Текст : непосредственный. 16+</w:t>
            </w:r>
          </w:p>
          <w:p w:rsidR="00226E26" w:rsidRPr="00550AF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История становления Кинешемской местной организации ВОС. В рамках 100-летия образования.</w:t>
            </w:r>
          </w:p>
        </w:tc>
        <w:tc>
          <w:tcPr>
            <w:tcW w:w="1843" w:type="dxa"/>
          </w:tcPr>
          <w:p w:rsidR="00226E26" w:rsidRPr="00550AF2" w:rsidRDefault="008C37A8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Т63.3</w:t>
            </w:r>
          </w:p>
        </w:tc>
        <w:tc>
          <w:tcPr>
            <w:tcW w:w="1418" w:type="dxa"/>
          </w:tcPr>
          <w:p w:rsidR="00226E26" w:rsidRPr="00550AF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226E26" w:rsidRPr="00550AF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AF2">
              <w:rPr>
                <w:rFonts w:ascii="Times New Roman" w:hAnsi="Times New Roman" w:cs="Times New Roman"/>
                <w:sz w:val="28"/>
                <w:szCs w:val="28"/>
              </w:rPr>
              <w:t>15 ед.</w:t>
            </w:r>
          </w:p>
        </w:tc>
        <w:tc>
          <w:tcPr>
            <w:tcW w:w="1559" w:type="dxa"/>
          </w:tcPr>
          <w:p w:rsidR="00226E26" w:rsidRPr="00550AF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226E26" w:rsidRPr="00550AF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70355" w:rsidRPr="00550AF2" w:rsidRDefault="00970355" w:rsidP="0097035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970355" w:rsidRPr="00550AF2" w:rsidSect="00DC3DAB">
      <w:footerReference w:type="default" r:id="rId7"/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3A9C" w:rsidRDefault="00C63A9C" w:rsidP="001200B9">
      <w:pPr>
        <w:spacing w:after="0" w:line="240" w:lineRule="auto"/>
      </w:pPr>
      <w:r>
        <w:separator/>
      </w:r>
    </w:p>
  </w:endnote>
  <w:endnote w:type="continuationSeparator" w:id="0">
    <w:p w:rsidR="00C63A9C" w:rsidRDefault="00C63A9C" w:rsidP="00120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0486974"/>
      <w:docPartObj>
        <w:docPartGallery w:val="Page Numbers (Bottom of Page)"/>
        <w:docPartUnique/>
      </w:docPartObj>
    </w:sdtPr>
    <w:sdtEndPr/>
    <w:sdtContent>
      <w:p w:rsidR="001200B9" w:rsidRDefault="001200B9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2225">
          <w:rPr>
            <w:noProof/>
          </w:rPr>
          <w:t>2</w:t>
        </w:r>
        <w:r>
          <w:fldChar w:fldCharType="end"/>
        </w:r>
      </w:p>
    </w:sdtContent>
  </w:sdt>
  <w:p w:rsidR="001200B9" w:rsidRDefault="001200B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3A9C" w:rsidRDefault="00C63A9C" w:rsidP="001200B9">
      <w:pPr>
        <w:spacing w:after="0" w:line="240" w:lineRule="auto"/>
      </w:pPr>
      <w:r>
        <w:separator/>
      </w:r>
    </w:p>
  </w:footnote>
  <w:footnote w:type="continuationSeparator" w:id="0">
    <w:p w:rsidR="00C63A9C" w:rsidRDefault="00C63A9C" w:rsidP="001200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355"/>
    <w:rsid w:val="0002472A"/>
    <w:rsid w:val="00057B5C"/>
    <w:rsid w:val="00087B59"/>
    <w:rsid w:val="000C6501"/>
    <w:rsid w:val="000F3C55"/>
    <w:rsid w:val="000F40F0"/>
    <w:rsid w:val="00101784"/>
    <w:rsid w:val="001200B9"/>
    <w:rsid w:val="00131DD2"/>
    <w:rsid w:val="00134DC9"/>
    <w:rsid w:val="00142746"/>
    <w:rsid w:val="0016324A"/>
    <w:rsid w:val="00182B43"/>
    <w:rsid w:val="00191781"/>
    <w:rsid w:val="001A7E79"/>
    <w:rsid w:val="001C292B"/>
    <w:rsid w:val="001D0AF2"/>
    <w:rsid w:val="001D5924"/>
    <w:rsid w:val="001E3147"/>
    <w:rsid w:val="001E4B39"/>
    <w:rsid w:val="00226E26"/>
    <w:rsid w:val="002317E7"/>
    <w:rsid w:val="00240F02"/>
    <w:rsid w:val="002447F7"/>
    <w:rsid w:val="002455D0"/>
    <w:rsid w:val="002524F7"/>
    <w:rsid w:val="00271D4D"/>
    <w:rsid w:val="0028111D"/>
    <w:rsid w:val="002817AB"/>
    <w:rsid w:val="002B060E"/>
    <w:rsid w:val="002B2DB0"/>
    <w:rsid w:val="002C6892"/>
    <w:rsid w:val="002C75CD"/>
    <w:rsid w:val="002D5F17"/>
    <w:rsid w:val="002E2CCF"/>
    <w:rsid w:val="002F0D7A"/>
    <w:rsid w:val="00301660"/>
    <w:rsid w:val="00336E0B"/>
    <w:rsid w:val="003379C1"/>
    <w:rsid w:val="00356343"/>
    <w:rsid w:val="003C131B"/>
    <w:rsid w:val="003C45AC"/>
    <w:rsid w:val="003C6349"/>
    <w:rsid w:val="003D4E34"/>
    <w:rsid w:val="003D5E5E"/>
    <w:rsid w:val="003E7830"/>
    <w:rsid w:val="0040494C"/>
    <w:rsid w:val="00457E59"/>
    <w:rsid w:val="0047452B"/>
    <w:rsid w:val="00490EB1"/>
    <w:rsid w:val="004A69EB"/>
    <w:rsid w:val="004C169F"/>
    <w:rsid w:val="004C5A3A"/>
    <w:rsid w:val="004D3C38"/>
    <w:rsid w:val="004D5740"/>
    <w:rsid w:val="004F010D"/>
    <w:rsid w:val="00505CCE"/>
    <w:rsid w:val="005350E2"/>
    <w:rsid w:val="00550AF2"/>
    <w:rsid w:val="00566751"/>
    <w:rsid w:val="00581BC3"/>
    <w:rsid w:val="00582D67"/>
    <w:rsid w:val="00592EB0"/>
    <w:rsid w:val="005A1FD0"/>
    <w:rsid w:val="005B3EA1"/>
    <w:rsid w:val="005B506D"/>
    <w:rsid w:val="005C39B1"/>
    <w:rsid w:val="005E0858"/>
    <w:rsid w:val="00606131"/>
    <w:rsid w:val="00613C6C"/>
    <w:rsid w:val="0061537F"/>
    <w:rsid w:val="006215CC"/>
    <w:rsid w:val="00636AAA"/>
    <w:rsid w:val="00651D75"/>
    <w:rsid w:val="006554AE"/>
    <w:rsid w:val="00665F89"/>
    <w:rsid w:val="00675A74"/>
    <w:rsid w:val="006B6DBC"/>
    <w:rsid w:val="006C2250"/>
    <w:rsid w:val="006C4B79"/>
    <w:rsid w:val="006C53A2"/>
    <w:rsid w:val="006C5CE4"/>
    <w:rsid w:val="006D4BD9"/>
    <w:rsid w:val="006E0F18"/>
    <w:rsid w:val="006F1658"/>
    <w:rsid w:val="00702E00"/>
    <w:rsid w:val="0070429C"/>
    <w:rsid w:val="00706A65"/>
    <w:rsid w:val="00712984"/>
    <w:rsid w:val="00713DA5"/>
    <w:rsid w:val="007227A5"/>
    <w:rsid w:val="007251CF"/>
    <w:rsid w:val="00733D1A"/>
    <w:rsid w:val="00742DFD"/>
    <w:rsid w:val="00755181"/>
    <w:rsid w:val="00761CB1"/>
    <w:rsid w:val="0076307E"/>
    <w:rsid w:val="00792ABB"/>
    <w:rsid w:val="007A0731"/>
    <w:rsid w:val="007B5807"/>
    <w:rsid w:val="007E2A34"/>
    <w:rsid w:val="007F0C0B"/>
    <w:rsid w:val="00802225"/>
    <w:rsid w:val="0080353D"/>
    <w:rsid w:val="008468B5"/>
    <w:rsid w:val="00854A5C"/>
    <w:rsid w:val="00857B52"/>
    <w:rsid w:val="008648D5"/>
    <w:rsid w:val="008776A4"/>
    <w:rsid w:val="008865F1"/>
    <w:rsid w:val="00891A03"/>
    <w:rsid w:val="008933B8"/>
    <w:rsid w:val="008A5CBC"/>
    <w:rsid w:val="008A70DD"/>
    <w:rsid w:val="008B0C0F"/>
    <w:rsid w:val="008C15FF"/>
    <w:rsid w:val="008C37A8"/>
    <w:rsid w:val="008C5869"/>
    <w:rsid w:val="008D2E67"/>
    <w:rsid w:val="008E085A"/>
    <w:rsid w:val="008F19E4"/>
    <w:rsid w:val="009425DB"/>
    <w:rsid w:val="00962D27"/>
    <w:rsid w:val="00970355"/>
    <w:rsid w:val="00970738"/>
    <w:rsid w:val="0098533C"/>
    <w:rsid w:val="009B15E8"/>
    <w:rsid w:val="009B6444"/>
    <w:rsid w:val="009B67CE"/>
    <w:rsid w:val="009B7B42"/>
    <w:rsid w:val="009D2B15"/>
    <w:rsid w:val="009F2BE7"/>
    <w:rsid w:val="009F4D89"/>
    <w:rsid w:val="00A01BFB"/>
    <w:rsid w:val="00A04C82"/>
    <w:rsid w:val="00A1470F"/>
    <w:rsid w:val="00A373FA"/>
    <w:rsid w:val="00A5765A"/>
    <w:rsid w:val="00A641B7"/>
    <w:rsid w:val="00A71717"/>
    <w:rsid w:val="00A72484"/>
    <w:rsid w:val="00A73106"/>
    <w:rsid w:val="00A84B1F"/>
    <w:rsid w:val="00A94A43"/>
    <w:rsid w:val="00A95187"/>
    <w:rsid w:val="00A95DAF"/>
    <w:rsid w:val="00AC533F"/>
    <w:rsid w:val="00AC7BAE"/>
    <w:rsid w:val="00AE21A1"/>
    <w:rsid w:val="00B21934"/>
    <w:rsid w:val="00B2462A"/>
    <w:rsid w:val="00B3181D"/>
    <w:rsid w:val="00B639AF"/>
    <w:rsid w:val="00BB6E68"/>
    <w:rsid w:val="00BF006D"/>
    <w:rsid w:val="00C04AFE"/>
    <w:rsid w:val="00C05077"/>
    <w:rsid w:val="00C17847"/>
    <w:rsid w:val="00C32826"/>
    <w:rsid w:val="00C3286F"/>
    <w:rsid w:val="00C63A56"/>
    <w:rsid w:val="00C63A9C"/>
    <w:rsid w:val="00C8217D"/>
    <w:rsid w:val="00C823A7"/>
    <w:rsid w:val="00CA41CB"/>
    <w:rsid w:val="00CD503A"/>
    <w:rsid w:val="00D16221"/>
    <w:rsid w:val="00D26674"/>
    <w:rsid w:val="00D34C1C"/>
    <w:rsid w:val="00D646B5"/>
    <w:rsid w:val="00D77AD6"/>
    <w:rsid w:val="00D82B22"/>
    <w:rsid w:val="00D9496E"/>
    <w:rsid w:val="00DA7616"/>
    <w:rsid w:val="00DB5C8A"/>
    <w:rsid w:val="00DC3DAB"/>
    <w:rsid w:val="00DD5FD2"/>
    <w:rsid w:val="00DD6593"/>
    <w:rsid w:val="00E27788"/>
    <w:rsid w:val="00E448D4"/>
    <w:rsid w:val="00E6652C"/>
    <w:rsid w:val="00E80008"/>
    <w:rsid w:val="00E84737"/>
    <w:rsid w:val="00EB30A7"/>
    <w:rsid w:val="00EB6E98"/>
    <w:rsid w:val="00ED2BA0"/>
    <w:rsid w:val="00ED2E36"/>
    <w:rsid w:val="00F1697E"/>
    <w:rsid w:val="00F26EAE"/>
    <w:rsid w:val="00F41372"/>
    <w:rsid w:val="00F44794"/>
    <w:rsid w:val="00F5331D"/>
    <w:rsid w:val="00F6333E"/>
    <w:rsid w:val="00F713CA"/>
    <w:rsid w:val="00F81CE5"/>
    <w:rsid w:val="00F855E5"/>
    <w:rsid w:val="00F94B28"/>
    <w:rsid w:val="00F97E9F"/>
    <w:rsid w:val="00FD3625"/>
    <w:rsid w:val="00FF0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FC10D9-FA21-4CDF-B454-9737E5F7C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0D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035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1200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200B9"/>
  </w:style>
  <w:style w:type="paragraph" w:styleId="a6">
    <w:name w:val="footer"/>
    <w:basedOn w:val="a"/>
    <w:link w:val="a7"/>
    <w:uiPriority w:val="99"/>
    <w:unhideWhenUsed/>
    <w:rsid w:val="001200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200B9"/>
  </w:style>
  <w:style w:type="paragraph" w:styleId="a8">
    <w:name w:val="Balloon Text"/>
    <w:basedOn w:val="a"/>
    <w:link w:val="a9"/>
    <w:uiPriority w:val="99"/>
    <w:semiHidden/>
    <w:unhideWhenUsed/>
    <w:rsid w:val="001200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200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91572-618C-41AD-9B45-14DE06B76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757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WIN7XP</Company>
  <LinksUpToDate>false</LinksUpToDate>
  <CharactersWithSpaces>5064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WIN7XP</dc:creator>
  <cp:keywords/>
  <dc:description/>
  <cp:lastModifiedBy>Admin</cp:lastModifiedBy>
  <cp:revision>2</cp:revision>
  <cp:lastPrinted>2024-12-23T11:54:00Z</cp:lastPrinted>
  <dcterms:created xsi:type="dcterms:W3CDTF">2025-01-27T11:39:00Z</dcterms:created>
  <dcterms:modified xsi:type="dcterms:W3CDTF">2025-01-27T11:39:00Z</dcterms:modified>
</cp:coreProperties>
</file>